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756C76" w14:textId="77777777" w:rsidR="00121A56" w:rsidRPr="004471EC" w:rsidRDefault="00121A56">
      <w:pPr>
        <w:spacing w:after="0" w:line="200" w:lineRule="exact"/>
        <w:rPr>
          <w:sz w:val="20"/>
          <w:szCs w:val="20"/>
          <w:lang w:val="sq-AL"/>
        </w:rPr>
      </w:pPr>
    </w:p>
    <w:p w14:paraId="75CEB9FD" w14:textId="77777777" w:rsidR="00121A56" w:rsidRPr="004471EC" w:rsidRDefault="00121A56">
      <w:pPr>
        <w:spacing w:before="10" w:after="0" w:line="260" w:lineRule="exact"/>
        <w:rPr>
          <w:sz w:val="26"/>
          <w:szCs w:val="26"/>
          <w:lang w:val="sq-AL"/>
        </w:rPr>
      </w:pPr>
    </w:p>
    <w:p w14:paraId="16C217EC" w14:textId="77777777" w:rsidR="00121A56" w:rsidRPr="004471EC" w:rsidRDefault="008F26AD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2 </w:t>
      </w:r>
      <w:proofErr w:type="spellStart"/>
      <w:r w:rsidRPr="004471EC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Mik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-7"/>
          <w:sz w:val="40"/>
          <w:szCs w:val="40"/>
          <w:lang w:val="sq-AL"/>
        </w:rPr>
        <w:t>r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ogjallesat</w:t>
      </w:r>
      <w:proofErr w:type="spellEnd"/>
      <w:r w:rsidRPr="004471EC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 dhe sëmundja</w:t>
      </w:r>
    </w:p>
    <w:p w14:paraId="2F1C79B3" w14:textId="77777777" w:rsidR="00121A56" w:rsidRPr="004471EC" w:rsidRDefault="00121A56">
      <w:pPr>
        <w:spacing w:before="17" w:after="0" w:line="200" w:lineRule="exact"/>
        <w:rPr>
          <w:sz w:val="20"/>
          <w:szCs w:val="20"/>
          <w:lang w:val="sq-AL"/>
        </w:rPr>
      </w:pPr>
    </w:p>
    <w:p w14:paraId="72758E02" w14:textId="77777777" w:rsidR="00121A56" w:rsidRPr="004471EC" w:rsidRDefault="008F26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Përgjigjet e pyetjeve në fund të k</w:t>
      </w:r>
      <w:r w:rsidRPr="004471EC">
        <w:rPr>
          <w:rFonts w:ascii="Times New Roman" w:eastAsia="Times New Roman" w:hAnsi="Times New Roman" w:cs="Times New Roman"/>
          <w:b/>
          <w:bCs/>
          <w:color w:val="010202"/>
          <w:spacing w:val="-5"/>
          <w:sz w:val="24"/>
          <w:szCs w:val="24"/>
          <w:lang w:val="sq-AL"/>
        </w:rPr>
        <w:t>r</w:t>
      </w:r>
      <w:r w:rsidRPr="004471EC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 xml:space="preserve">eut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(Libri i nxënësit, faqe libër 50)</w:t>
      </w:r>
    </w:p>
    <w:p w14:paraId="22D5D598" w14:textId="77777777" w:rsidR="00121A56" w:rsidRPr="004471EC" w:rsidRDefault="00121A56">
      <w:pPr>
        <w:spacing w:before="12" w:after="0" w:line="240" w:lineRule="exact"/>
        <w:rPr>
          <w:sz w:val="24"/>
          <w:szCs w:val="24"/>
          <w:lang w:val="sq-AL"/>
        </w:rPr>
      </w:pPr>
    </w:p>
    <w:p w14:paraId="006FED3B" w14:textId="77777777" w:rsidR="00121A56" w:rsidRPr="004471EC" w:rsidRDefault="008F26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Shpjegim për</w:t>
      </w:r>
      <w:r w:rsidRPr="004471EC">
        <w:rPr>
          <w:rFonts w:ascii="Times New Roman" w:eastAsia="Times New Roman" w:hAnsi="Times New Roman" w:cs="Times New Roman"/>
          <w:b/>
          <w:bCs/>
          <w:color w:val="010202"/>
          <w:spacing w:val="-4"/>
          <w:sz w:val="24"/>
          <w:szCs w:val="24"/>
          <w:lang w:val="sq-AL"/>
        </w:rPr>
        <w:t xml:space="preserve"> </w:t>
      </w:r>
      <w:proofErr w:type="spellStart"/>
      <w:r w:rsidRPr="004471EC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skematikën</w:t>
      </w:r>
      <w:proofErr w:type="spellEnd"/>
      <w:r w:rsidRPr="004471EC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 xml:space="preserve"> e shënimeve</w:t>
      </w:r>
    </w:p>
    <w:p w14:paraId="60ECAF12" w14:textId="77777777" w:rsidR="00121A56" w:rsidRPr="004471EC" w:rsidRDefault="008F26AD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Aty ku është e nevojshme shënimet individuale në një fjali janë treguar me kllapa katrore [1].</w:t>
      </w:r>
    </w:p>
    <w:p w14:paraId="7305400C" w14:textId="77777777" w:rsidR="00121A56" w:rsidRPr="004471EC" w:rsidRDefault="008F26AD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Pë</w:t>
      </w:r>
      <w:r w:rsidRPr="004471EC">
        <w:rPr>
          <w:rFonts w:ascii="Times New Roman" w:eastAsia="Times New Roman" w:hAnsi="Times New Roman" w:cs="Times New Roman"/>
          <w:color w:val="010202"/>
          <w:spacing w:val="-4"/>
          <w:sz w:val="24"/>
          <w:szCs w:val="24"/>
          <w:lang w:val="sq-AL"/>
        </w:rPr>
        <w:t>r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gjigjet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alternative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që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mund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jepen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për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njëjtin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shënim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janë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nënvizuar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dhe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ndarë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me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një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shenjë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fraksioni</w:t>
      </w:r>
    </w:p>
    <w:p w14:paraId="2B76F0FD" w14:textId="77777777" w:rsidR="00121A56" w:rsidRPr="004471EC" w:rsidRDefault="008F26AD">
      <w:pPr>
        <w:spacing w:after="0" w:line="264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(/).</w:t>
      </w:r>
      <w:r w:rsidRPr="004471EC">
        <w:rPr>
          <w:rFonts w:ascii="Times New Roman" w:eastAsia="Times New Roman" w:hAnsi="Times New Roman" w:cs="Times New Roman"/>
          <w:color w:val="010202"/>
          <w:spacing w:val="-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010202"/>
          <w:spacing w:val="-17"/>
          <w:sz w:val="24"/>
          <w:szCs w:val="24"/>
          <w:lang w:val="sq-AL"/>
        </w:rPr>
        <w:t>T</w:t>
      </w:r>
      <w:r w:rsidRPr="004471EC">
        <w:rPr>
          <w:rFonts w:ascii="Times New Roman" w:eastAsia="Times New Roman" w:hAnsi="Times New Roman" w:cs="Times New Roman"/>
          <w:color w:val="010202"/>
          <w:sz w:val="24"/>
          <w:szCs w:val="24"/>
          <w:lang w:val="sq-AL"/>
        </w:rPr>
        <w:t>eksti në kllapa rrethore (), nuk është e nevojshme të ketë shenjë.</w:t>
      </w:r>
    </w:p>
    <w:p w14:paraId="0D07F1A8" w14:textId="77777777" w:rsidR="00121A56" w:rsidRPr="004471EC" w:rsidRDefault="002C1AEA">
      <w:pPr>
        <w:spacing w:before="12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lang w:val="sq-AL"/>
        </w:rPr>
        <w:pict w14:anchorId="2757F52F">
          <v:group id="_x0000_s1026" style="position:absolute;left:0;text-align:left;margin-left:149.25pt;margin-top:16.05pt;width:.1pt;height:14.15pt;z-index:-251658240;mso-position-horizontal-relative:page" coordorigin="2986,321" coordsize="2,283">
            <v:shape id="_x0000_s1027" style="position:absolute;left:2986;top:321;width:2;height:283" coordorigin="2986,321" coordsize="0,283" path="m2986,321r,284l2986,321e" fillcolor="#939598" stroked="f">
              <v:path arrowok="t"/>
            </v:shape>
            <w10:wrap anchorx="page"/>
          </v:group>
        </w:pict>
      </w:r>
      <w:r w:rsidR="008F26AD" w:rsidRPr="004471EC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>1</w:t>
      </w:r>
    </w:p>
    <w:p w14:paraId="04CE620C" w14:textId="77777777" w:rsidR="00121A56" w:rsidRPr="004471EC" w:rsidRDefault="00121A56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0"/>
        <w:gridCol w:w="8064"/>
      </w:tblGrid>
      <w:tr w:rsidR="00121A56" w:rsidRPr="004471EC" w14:paraId="154D001E" w14:textId="77777777">
        <w:trPr>
          <w:trHeight w:hRule="exact" w:val="283"/>
        </w:trPr>
        <w:tc>
          <w:tcPr>
            <w:tcW w:w="21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7C9419AF" w14:textId="77777777" w:rsidR="00121A56" w:rsidRPr="004471EC" w:rsidRDefault="008F26A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20"/>
                <w:lang w:val="sq-AL"/>
              </w:rPr>
              <w:t>T</w:t>
            </w:r>
            <w:r w:rsidRPr="004471E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ermi</w:t>
            </w:r>
          </w:p>
        </w:tc>
        <w:tc>
          <w:tcPr>
            <w:tcW w:w="80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8AA38AC" w14:textId="77777777" w:rsidR="00121A56" w:rsidRPr="004471EC" w:rsidRDefault="008F26A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Pë</w:t>
            </w:r>
            <w:r w:rsidRPr="004471EC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4"/>
                <w:lang w:val="sq-AL"/>
              </w:rPr>
              <w:t>r</w:t>
            </w:r>
            <w:r w:rsidRPr="004471E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caktimi</w:t>
            </w:r>
          </w:p>
        </w:tc>
      </w:tr>
      <w:tr w:rsidR="00121A56" w:rsidRPr="004471EC" w14:paraId="4A18824F" w14:textId="77777777">
        <w:trPr>
          <w:trHeight w:hRule="exact" w:val="283"/>
        </w:trPr>
        <w:tc>
          <w:tcPr>
            <w:tcW w:w="21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60A4C60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Bakter</w:t>
            </w:r>
          </w:p>
        </w:tc>
        <w:tc>
          <w:tcPr>
            <w:tcW w:w="80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420D1AC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Mikrogjallesa</w:t>
            </w:r>
            <w:proofErr w:type="spellEnd"/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të ndërtuara nga qelizë pa bërthamë qelizore.</w:t>
            </w:r>
          </w:p>
        </w:tc>
      </w:tr>
      <w:tr w:rsidR="00121A56" w:rsidRPr="004471EC" w14:paraId="71A7C869" w14:textId="77777777">
        <w:trPr>
          <w:trHeight w:hRule="exact" w:val="283"/>
        </w:trPr>
        <w:tc>
          <w:tcPr>
            <w:tcW w:w="21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94BEDD6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Sëmundje infektive</w:t>
            </w:r>
          </w:p>
        </w:tc>
        <w:tc>
          <w:tcPr>
            <w:tcW w:w="80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EFFC1D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Një sëmundje që shkaktohet nga një gjallesë </w:t>
            </w:r>
            <w:proofErr w:type="spellStart"/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parazite</w:t>
            </w:r>
            <w:proofErr w:type="spellEnd"/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.</w:t>
            </w:r>
          </w:p>
        </w:tc>
      </w:tr>
      <w:tr w:rsidR="00121A56" w:rsidRPr="004471EC" w14:paraId="3E40EEA5" w14:textId="77777777">
        <w:trPr>
          <w:trHeight w:hRule="exact" w:val="283"/>
        </w:trPr>
        <w:tc>
          <w:tcPr>
            <w:tcW w:w="21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CC06937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Myk</w:t>
            </w:r>
          </w:p>
        </w:tc>
        <w:tc>
          <w:tcPr>
            <w:tcW w:w="80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C91539A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Mikrogjallesa</w:t>
            </w:r>
            <w:proofErr w:type="spellEnd"/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të ndërtuara nga hife.</w:t>
            </w:r>
          </w:p>
        </w:tc>
      </w:tr>
      <w:tr w:rsidR="00121A56" w:rsidRPr="004471EC" w14:paraId="649F3451" w14:textId="77777777">
        <w:trPr>
          <w:trHeight w:hRule="exact" w:val="283"/>
        </w:trPr>
        <w:tc>
          <w:tcPr>
            <w:tcW w:w="21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C101684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Parazit</w:t>
            </w:r>
          </w:p>
        </w:tc>
        <w:tc>
          <w:tcPr>
            <w:tcW w:w="80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03CB957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Çdo gjallesë që jeton brenda ose jashtë një bujtësi, prej të cilit merr ushqimin e tij.</w:t>
            </w:r>
          </w:p>
        </w:tc>
      </w:tr>
      <w:tr w:rsidR="00121A56" w:rsidRPr="004471EC" w14:paraId="4F82BB25" w14:textId="77777777">
        <w:trPr>
          <w:trHeight w:hRule="exact" w:val="283"/>
        </w:trPr>
        <w:tc>
          <w:tcPr>
            <w:tcW w:w="21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AA6EF0D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spacing w:val="-13"/>
                <w:lang w:val="sq-AL"/>
              </w:rPr>
              <w:t>V</w:t>
            </w: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irus</w:t>
            </w:r>
          </w:p>
        </w:tc>
        <w:tc>
          <w:tcPr>
            <w:tcW w:w="80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12DA795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Shumohen brenda qelizave të bujtësit të tij.</w:t>
            </w:r>
          </w:p>
        </w:tc>
      </w:tr>
      <w:tr w:rsidR="00121A56" w:rsidRPr="004471EC" w14:paraId="2479AD94" w14:textId="77777777">
        <w:trPr>
          <w:trHeight w:hRule="exact" w:val="570"/>
        </w:trPr>
        <w:tc>
          <w:tcPr>
            <w:tcW w:w="21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552673D" w14:textId="77777777" w:rsidR="00121A56" w:rsidRPr="004471EC" w:rsidRDefault="00121A56">
            <w:pPr>
              <w:spacing w:after="0" w:line="150" w:lineRule="exact"/>
              <w:rPr>
                <w:sz w:val="15"/>
                <w:szCs w:val="15"/>
                <w:lang w:val="sq-AL"/>
              </w:rPr>
            </w:pPr>
          </w:p>
          <w:p w14:paraId="254F6A93" w14:textId="77777777" w:rsidR="00121A56" w:rsidRPr="004471EC" w:rsidRDefault="008F26AD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spacing w:val="-24"/>
                <w:lang w:val="sq-AL"/>
              </w:rPr>
              <w:t>V</w:t>
            </w: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aksinë</w:t>
            </w:r>
          </w:p>
        </w:tc>
        <w:tc>
          <w:tcPr>
            <w:tcW w:w="80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2B853F4" w14:textId="77777777" w:rsidR="00121A56" w:rsidRPr="004471EC" w:rsidRDefault="008F26AD">
            <w:pPr>
              <w:spacing w:before="18" w:after="0" w:line="250" w:lineRule="auto"/>
              <w:ind w:left="103" w:right="282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Preparat i pë</w:t>
            </w:r>
            <w:r w:rsidRPr="004471EC">
              <w:rPr>
                <w:rFonts w:ascii="Times New Roman" w:eastAsia="Times New Roman" w:hAnsi="Times New Roman" w:cs="Times New Roman"/>
                <w:color w:val="231F20"/>
                <w:spacing w:val="-4"/>
                <w:lang w:val="sq-AL"/>
              </w:rPr>
              <w:t>r</w:t>
            </w: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gatitur nga një gjallesë që shkakton sëmundje, preparati siguron mbrojtje për një kohë të gjatë ndaj sëmundjes përkatëse.</w:t>
            </w:r>
          </w:p>
        </w:tc>
      </w:tr>
      <w:tr w:rsidR="00121A56" w:rsidRPr="004471EC" w14:paraId="63EC7AF8" w14:textId="77777777">
        <w:trPr>
          <w:trHeight w:hRule="exact" w:val="283"/>
        </w:trPr>
        <w:tc>
          <w:tcPr>
            <w:tcW w:w="21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04DD01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Maja</w:t>
            </w:r>
          </w:p>
        </w:tc>
        <w:tc>
          <w:tcPr>
            <w:tcW w:w="806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49F7230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Kërpudha njëqelizore.</w:t>
            </w:r>
          </w:p>
        </w:tc>
      </w:tr>
    </w:tbl>
    <w:p w14:paraId="02366CA4" w14:textId="77777777" w:rsidR="00121A56" w:rsidRPr="004471EC" w:rsidRDefault="008F26AD">
      <w:pPr>
        <w:spacing w:after="0" w:line="260" w:lineRule="exact"/>
        <w:ind w:right="628"/>
        <w:jc w:val="right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[7]</w:t>
      </w:r>
    </w:p>
    <w:p w14:paraId="7CF27C4F" w14:textId="77777777" w:rsidR="00121A56" w:rsidRPr="004471EC" w:rsidRDefault="008F26AD">
      <w:pPr>
        <w:spacing w:before="12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>2</w:t>
      </w:r>
    </w:p>
    <w:p w14:paraId="7D97CD65" w14:textId="77777777" w:rsidR="00121A56" w:rsidRPr="004471EC" w:rsidRDefault="00121A56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8"/>
        <w:gridCol w:w="3099"/>
        <w:gridCol w:w="4417"/>
      </w:tblGrid>
      <w:tr w:rsidR="00121A56" w:rsidRPr="004471EC" w14:paraId="35C4F3BB" w14:textId="77777777">
        <w:trPr>
          <w:trHeight w:hRule="exact" w:val="283"/>
        </w:trPr>
        <w:tc>
          <w:tcPr>
            <w:tcW w:w="2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3AFA5C9" w14:textId="77777777" w:rsidR="00121A56" w:rsidRPr="004471EC" w:rsidRDefault="008F26A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Sëmundja</w:t>
            </w:r>
          </w:p>
        </w:tc>
        <w:tc>
          <w:tcPr>
            <w:tcW w:w="30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477E0DE" w14:textId="77777777" w:rsidR="00121A56" w:rsidRPr="004471EC" w:rsidRDefault="008F26A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Gjallesa bujtëse</w:t>
            </w:r>
          </w:p>
        </w:tc>
        <w:tc>
          <w:tcPr>
            <w:tcW w:w="44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45FA7E1D" w14:textId="77777777" w:rsidR="00121A56" w:rsidRPr="004471EC" w:rsidRDefault="008F26A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Lloji i gjallesës sëmundje shkaktuese</w:t>
            </w:r>
          </w:p>
        </w:tc>
      </w:tr>
      <w:tr w:rsidR="00121A56" w:rsidRPr="004471EC" w14:paraId="671D8C58" w14:textId="77777777">
        <w:trPr>
          <w:trHeight w:hRule="exact" w:val="283"/>
        </w:trPr>
        <w:tc>
          <w:tcPr>
            <w:tcW w:w="2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FC71490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spacing w:val="-8"/>
                <w:lang w:val="sq-AL"/>
              </w:rPr>
              <w:t>T</w:t>
            </w: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uberkuloz</w:t>
            </w:r>
          </w:p>
        </w:tc>
        <w:tc>
          <w:tcPr>
            <w:tcW w:w="30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36CCB06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Njerëzit dhe gjedhët</w:t>
            </w:r>
          </w:p>
        </w:tc>
        <w:tc>
          <w:tcPr>
            <w:tcW w:w="44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FB5A8E8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Baktere</w:t>
            </w:r>
          </w:p>
        </w:tc>
      </w:tr>
      <w:tr w:rsidR="00121A56" w:rsidRPr="004471EC" w14:paraId="10A0DFF2" w14:textId="77777777">
        <w:trPr>
          <w:trHeight w:hRule="exact" w:val="283"/>
        </w:trPr>
        <w:tc>
          <w:tcPr>
            <w:tcW w:w="2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39DF16B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Polio</w:t>
            </w:r>
            <w:proofErr w:type="spellEnd"/>
          </w:p>
        </w:tc>
        <w:tc>
          <w:tcPr>
            <w:tcW w:w="30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D4393D4" w14:textId="77777777" w:rsidR="00121A56" w:rsidRPr="004471EC" w:rsidRDefault="008F26A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Njerëzit</w:t>
            </w:r>
          </w:p>
        </w:tc>
        <w:tc>
          <w:tcPr>
            <w:tcW w:w="44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48AEC87" w14:textId="77777777" w:rsidR="00121A56" w:rsidRPr="004471EC" w:rsidRDefault="008F26A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8"/>
                <w:lang w:val="sq-AL"/>
              </w:rPr>
              <w:t>V</w:t>
            </w:r>
            <w:r w:rsidRPr="004471E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iruse</w:t>
            </w:r>
          </w:p>
        </w:tc>
      </w:tr>
      <w:tr w:rsidR="00121A56" w:rsidRPr="004471EC" w14:paraId="5932DE73" w14:textId="77777777">
        <w:trPr>
          <w:trHeight w:hRule="exact" w:val="283"/>
        </w:trPr>
        <w:tc>
          <w:tcPr>
            <w:tcW w:w="2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6BC05C8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Kanceri i agrumeve</w:t>
            </w:r>
          </w:p>
        </w:tc>
        <w:tc>
          <w:tcPr>
            <w:tcW w:w="30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6368C57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Bimë / agrume</w:t>
            </w:r>
          </w:p>
        </w:tc>
        <w:tc>
          <w:tcPr>
            <w:tcW w:w="44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5B2D8C6" w14:textId="77777777" w:rsidR="00121A56" w:rsidRPr="004471EC" w:rsidRDefault="008F26A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Bakte</w:t>
            </w:r>
            <w:r w:rsidRPr="004471EC">
              <w:rPr>
                <w:rFonts w:ascii="Times New Roman" w:eastAsia="Times New Roman" w:hAnsi="Times New Roman" w:cs="Times New Roman"/>
                <w:b/>
                <w:bCs/>
                <w:color w:val="231F20"/>
                <w:spacing w:val="-4"/>
                <w:lang w:val="sq-AL"/>
              </w:rPr>
              <w:t>r</w:t>
            </w:r>
            <w:r w:rsidRPr="004471EC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e</w:t>
            </w:r>
          </w:p>
        </w:tc>
      </w:tr>
      <w:tr w:rsidR="00121A56" w:rsidRPr="004471EC" w14:paraId="3790174A" w14:textId="77777777">
        <w:trPr>
          <w:trHeight w:hRule="exact" w:val="283"/>
        </w:trPr>
        <w:tc>
          <w:tcPr>
            <w:tcW w:w="26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F8CB64D" w14:textId="77777777" w:rsidR="00121A56" w:rsidRPr="004471EC" w:rsidRDefault="008F26AD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4471EC">
              <w:rPr>
                <w:rFonts w:ascii="Times New Roman" w:eastAsia="Times New Roman" w:hAnsi="Times New Roman" w:cs="Times New Roman"/>
                <w:b/>
                <w:bCs/>
                <w:i/>
                <w:color w:val="231F20"/>
                <w:lang w:val="sq-AL"/>
              </w:rPr>
              <w:t>Fuzarioza</w:t>
            </w:r>
            <w:proofErr w:type="spellEnd"/>
          </w:p>
        </w:tc>
        <w:tc>
          <w:tcPr>
            <w:tcW w:w="30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43A5741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Bimë të bananes</w:t>
            </w:r>
          </w:p>
        </w:tc>
        <w:tc>
          <w:tcPr>
            <w:tcW w:w="44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D3223B0" w14:textId="77777777" w:rsidR="00121A56" w:rsidRPr="004471EC" w:rsidRDefault="008F26AD">
            <w:pPr>
              <w:spacing w:before="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4471EC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Kërpudha</w:t>
            </w:r>
          </w:p>
        </w:tc>
      </w:tr>
    </w:tbl>
    <w:p w14:paraId="2DDA5191" w14:textId="77777777" w:rsidR="00121A56" w:rsidRPr="004471EC" w:rsidRDefault="00121A56">
      <w:pPr>
        <w:spacing w:after="0"/>
        <w:rPr>
          <w:lang w:val="sq-AL"/>
        </w:rPr>
        <w:sectPr w:rsidR="00121A56" w:rsidRPr="004471EC">
          <w:headerReference w:type="default" r:id="rId7"/>
          <w:footerReference w:type="default" r:id="rId8"/>
          <w:type w:val="continuous"/>
          <w:pgSz w:w="11920" w:h="16840"/>
          <w:pgMar w:top="1680" w:right="740" w:bottom="760" w:left="740" w:header="623" w:footer="563" w:gutter="0"/>
          <w:cols w:space="720"/>
        </w:sectPr>
      </w:pPr>
    </w:p>
    <w:p w14:paraId="2B77FFCB" w14:textId="77777777" w:rsidR="00121A56" w:rsidRPr="004471EC" w:rsidRDefault="00121A56">
      <w:pPr>
        <w:spacing w:before="12" w:after="0" w:line="260" w:lineRule="exact"/>
        <w:rPr>
          <w:sz w:val="26"/>
          <w:szCs w:val="26"/>
          <w:lang w:val="sq-AL"/>
        </w:rPr>
      </w:pPr>
    </w:p>
    <w:p w14:paraId="359CD99A" w14:textId="77777777" w:rsidR="00121A56" w:rsidRPr="004471EC" w:rsidRDefault="008F26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3</w:t>
      </w:r>
    </w:p>
    <w:p w14:paraId="5D54AE07" w14:textId="77777777" w:rsidR="00121A56" w:rsidRPr="004471EC" w:rsidRDefault="008F26AD">
      <w:pPr>
        <w:spacing w:before="12" w:after="0" w:line="240" w:lineRule="auto"/>
        <w:ind w:left="361" w:right="4734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3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katër nga këto më poshtë:</w:t>
      </w:r>
    </w:p>
    <w:p w14:paraId="14A52E85" w14:textId="77777777" w:rsidR="00121A56" w:rsidRPr="004471EC" w:rsidRDefault="008F26AD" w:rsidP="008F26AD">
      <w:pPr>
        <w:pStyle w:val="ListParagraph"/>
        <w:numPr>
          <w:ilvl w:val="0"/>
          <w:numId w:val="1"/>
        </w:numPr>
        <w:spacing w:before="12" w:after="0" w:line="240" w:lineRule="auto"/>
        <w:ind w:right="-76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Numrat kanë rënë [1] ndërmjet viteve 1987 dhe 2000 [1] nga 375 000 në 0 [1]</w:t>
      </w:r>
    </w:p>
    <w:p w14:paraId="1FF64DFB" w14:textId="77777777" w:rsidR="00121A56" w:rsidRPr="004471EC" w:rsidRDefault="008F26AD" w:rsidP="008F26AD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Rënie e pjerrtë (e shpejtë) deri rreth 1990</w:t>
      </w:r>
    </w:p>
    <w:p w14:paraId="471A495C" w14:textId="77777777" w:rsidR="00121A56" w:rsidRPr="004471EC" w:rsidRDefault="008F26AD" w:rsidP="008F26AD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Rënie pak e pjerrtë në vitet midis 1990 deri në vitin 2000</w:t>
      </w:r>
    </w:p>
    <w:p w14:paraId="567D2A95" w14:textId="77777777" w:rsidR="00121A56" w:rsidRPr="004471EC" w:rsidRDefault="008F26AD" w:rsidP="008F26AD">
      <w:pPr>
        <w:pStyle w:val="ListParagraph"/>
        <w:numPr>
          <w:ilvl w:val="0"/>
          <w:numId w:val="1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Rritje nga 1986 deri 1987</w:t>
      </w:r>
    </w:p>
    <w:p w14:paraId="1AD78001" w14:textId="77777777" w:rsidR="00121A56" w:rsidRPr="004471EC" w:rsidRDefault="008F26AD" w:rsidP="008F26AD">
      <w:pPr>
        <w:pStyle w:val="ListParagraph"/>
        <w:numPr>
          <w:ilvl w:val="0"/>
          <w:numId w:val="1"/>
        </w:numPr>
        <w:tabs>
          <w:tab w:val="left" w:pos="5140"/>
        </w:tabs>
        <w:spacing w:before="12" w:after="0" w:line="27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Cito numrin e rasteve për çdo vit të dhënë</w:t>
      </w:r>
      <w:r w:rsidRPr="004471E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ab/>
      </w:r>
      <w:r w:rsidRPr="004471EC">
        <w:rPr>
          <w:rFonts w:ascii="Times New Roman" w:eastAsia="Times New Roman" w:hAnsi="Times New Roman" w:cs="Times New Roman"/>
          <w:i/>
          <w:color w:val="231F20"/>
          <w:position w:val="-1"/>
          <w:sz w:val="24"/>
          <w:szCs w:val="24"/>
          <w:lang w:val="sq-AL"/>
        </w:rPr>
        <w:t>[4]</w:t>
      </w:r>
    </w:p>
    <w:p w14:paraId="58567317" w14:textId="77777777" w:rsidR="00121A56" w:rsidRPr="004471EC" w:rsidRDefault="008F26AD">
      <w:pPr>
        <w:spacing w:after="0" w:line="26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lang w:val="sq-AL"/>
        </w:rPr>
        <w:br w:type="column"/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lastRenderedPageBreak/>
        <w:t>[4]</w:t>
      </w:r>
    </w:p>
    <w:p w14:paraId="078A1333" w14:textId="77777777" w:rsidR="00121A56" w:rsidRPr="004471EC" w:rsidRDefault="00121A56">
      <w:pPr>
        <w:spacing w:after="0"/>
        <w:rPr>
          <w:lang w:val="sq-AL"/>
        </w:rPr>
        <w:sectPr w:rsidR="00121A56" w:rsidRPr="004471EC" w:rsidSect="008F26AD">
          <w:type w:val="continuous"/>
          <w:pgSz w:w="11920" w:h="16840"/>
          <w:pgMar w:top="1680" w:right="740" w:bottom="760" w:left="740" w:header="720" w:footer="720" w:gutter="0"/>
          <w:cols w:num="2" w:space="540" w:equalWidth="0">
            <w:col w:w="8530" w:space="940"/>
            <w:col w:w="970"/>
          </w:cols>
        </w:sectPr>
      </w:pPr>
    </w:p>
    <w:p w14:paraId="570F36D6" w14:textId="7DC6A0BF" w:rsidR="00121A56" w:rsidRPr="004471EC" w:rsidRDefault="008F26AD">
      <w:pPr>
        <w:spacing w:before="17" w:after="0" w:line="240" w:lineRule="auto"/>
        <w:ind w:left="673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i/>
          <w:color w:val="231F20"/>
          <w:sz w:val="24"/>
          <w:szCs w:val="24"/>
          <w:lang w:val="sq-AL"/>
        </w:rPr>
        <w:lastRenderedPageBreak/>
        <w:t>Shënim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:</w:t>
      </w:r>
      <w:r w:rsidRPr="004471EC">
        <w:rPr>
          <w:rFonts w:ascii="Times New Roman" w:eastAsia="Times New Roman" w:hAnsi="Times New Roman" w:cs="Times New Roman"/>
          <w:i/>
          <w:color w:val="231F20"/>
          <w:spacing w:val="1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ka</w:t>
      </w:r>
      <w:r w:rsidRPr="004471EC">
        <w:rPr>
          <w:rFonts w:ascii="Times New Roman" w:eastAsia="Times New Roman" w:hAnsi="Times New Roman" w:cs="Times New Roman"/>
          <w:i/>
          <w:color w:val="231F20"/>
          <w:spacing w:val="1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pasur</w:t>
      </w:r>
      <w:r w:rsidRPr="004471EC">
        <w:rPr>
          <w:rFonts w:ascii="Times New Roman" w:eastAsia="Times New Roman" w:hAnsi="Times New Roman" w:cs="Times New Roman"/>
          <w:i/>
          <w:color w:val="231F20"/>
          <w:spacing w:val="1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një</w:t>
      </w:r>
      <w:r w:rsidRPr="004471EC">
        <w:rPr>
          <w:rFonts w:ascii="Times New Roman" w:eastAsia="Times New Roman" w:hAnsi="Times New Roman" w:cs="Times New Roman"/>
          <w:i/>
          <w:color w:val="231F20"/>
          <w:spacing w:val="1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numër</w:t>
      </w:r>
      <w:r w:rsidRPr="004471EC">
        <w:rPr>
          <w:rFonts w:ascii="Times New Roman" w:eastAsia="Times New Roman" w:hAnsi="Times New Roman" w:cs="Times New Roman"/>
          <w:i/>
          <w:color w:val="231F20"/>
          <w:spacing w:val="1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shumë</w:t>
      </w:r>
      <w:r w:rsidRPr="004471EC">
        <w:rPr>
          <w:rFonts w:ascii="Times New Roman" w:eastAsia="Times New Roman" w:hAnsi="Times New Roman" w:cs="Times New Roman"/>
          <w:i/>
          <w:color w:val="231F20"/>
          <w:spacing w:val="1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i/>
          <w:color w:val="231F20"/>
          <w:spacing w:val="1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vogël</w:t>
      </w:r>
      <w:r w:rsidRPr="004471EC">
        <w:rPr>
          <w:rFonts w:ascii="Times New Roman" w:eastAsia="Times New Roman" w:hAnsi="Times New Roman" w:cs="Times New Roman"/>
          <w:i/>
          <w:color w:val="231F20"/>
          <w:spacing w:val="1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rastesh</w:t>
      </w:r>
      <w:r w:rsidRPr="004471EC">
        <w:rPr>
          <w:rFonts w:ascii="Times New Roman" w:eastAsia="Times New Roman" w:hAnsi="Times New Roman" w:cs="Times New Roman"/>
          <w:i/>
          <w:color w:val="231F20"/>
          <w:spacing w:val="1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i/>
          <w:color w:val="231F20"/>
          <w:spacing w:val="14"/>
          <w:sz w:val="24"/>
          <w:szCs w:val="24"/>
          <w:lang w:val="sq-AL"/>
        </w:rPr>
        <w:t xml:space="preserve"> </w:t>
      </w:r>
      <w:r w:rsidR="004471EC"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poliomielitit</w:t>
      </w:r>
      <w:r w:rsidRPr="004471EC">
        <w:rPr>
          <w:rFonts w:ascii="Times New Roman" w:eastAsia="Times New Roman" w:hAnsi="Times New Roman" w:cs="Times New Roman"/>
          <w:i/>
          <w:color w:val="231F20"/>
          <w:spacing w:val="1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ndërmjet</w:t>
      </w:r>
      <w:r w:rsidRPr="004471EC">
        <w:rPr>
          <w:rFonts w:ascii="Times New Roman" w:eastAsia="Times New Roman" w:hAnsi="Times New Roman" w:cs="Times New Roman"/>
          <w:i/>
          <w:color w:val="231F20"/>
          <w:spacing w:val="1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viteve</w:t>
      </w:r>
      <w:r w:rsidRPr="004471EC">
        <w:rPr>
          <w:rFonts w:ascii="Times New Roman" w:eastAsia="Times New Roman" w:hAnsi="Times New Roman" w:cs="Times New Roman"/>
          <w:i/>
          <w:color w:val="231F20"/>
          <w:spacing w:val="1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2000</w:t>
      </w:r>
      <w:r w:rsidRPr="004471EC">
        <w:rPr>
          <w:rFonts w:ascii="Times New Roman" w:eastAsia="Times New Roman" w:hAnsi="Times New Roman" w:cs="Times New Roman"/>
          <w:i/>
          <w:color w:val="231F20"/>
          <w:spacing w:val="1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dhe</w:t>
      </w:r>
      <w:r w:rsidRPr="004471EC">
        <w:rPr>
          <w:rFonts w:ascii="Times New Roman" w:eastAsia="Times New Roman" w:hAnsi="Times New Roman" w:cs="Times New Roman"/>
          <w:i/>
          <w:color w:val="231F20"/>
          <w:spacing w:val="1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2010,</w:t>
      </w:r>
    </w:p>
    <w:p w14:paraId="7DB78921" w14:textId="77777777" w:rsidR="00121A56" w:rsidRPr="004471EC" w:rsidRDefault="008F26AD">
      <w:pPr>
        <w:spacing w:before="12" w:after="0" w:line="240" w:lineRule="auto"/>
        <w:ind w:left="673" w:right="671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por</w:t>
      </w:r>
      <w:r w:rsidRPr="004471E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4471EC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4471E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4471EC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r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egohen</w:t>
      </w:r>
      <w:r w:rsidRPr="004471EC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grafik.</w:t>
      </w:r>
    </w:p>
    <w:p w14:paraId="0514AB95" w14:textId="77777777" w:rsidR="00121A56" w:rsidRPr="004471EC" w:rsidRDefault="008F26AD">
      <w:pPr>
        <w:spacing w:before="12" w:after="0" w:line="240" w:lineRule="auto"/>
        <w:ind w:left="40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05071886" w14:textId="2FB3AA4F" w:rsidR="00121A56" w:rsidRPr="004471EC" w:rsidRDefault="008F26AD">
      <w:pPr>
        <w:spacing w:before="12" w:after="0" w:line="250" w:lineRule="auto"/>
        <w:ind w:left="673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Fëmijët që vaksinohen bëhet imunë ndaj </w:t>
      </w:r>
      <w:r w:rsidR="004471EC"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poliomielitit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[1], kështu që tek ata nuk zhvillohet sëmundja [1]</w:t>
      </w:r>
      <w:r w:rsidRPr="004471E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4471E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4471E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transmetojnë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sëmundjen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tjerë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[1].</w:t>
      </w:r>
      <w:r w:rsidRPr="004471E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4471EC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shumica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njerëzve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imunizuar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janë vaksinuar ka më pak mundësi që sëmundja të përhapet [1].   </w:t>
      </w:r>
      <w:r w:rsidRPr="004471EC">
        <w:rPr>
          <w:rFonts w:ascii="Times New Roman" w:eastAsia="Times New Roman" w:hAnsi="Times New Roman" w:cs="Times New Roman"/>
          <w:color w:val="231F20"/>
          <w:spacing w:val="3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7C44724A" w14:textId="710FB8D0" w:rsidR="00121A56" w:rsidRPr="004471EC" w:rsidRDefault="008F26AD">
      <w:pPr>
        <w:spacing w:after="0" w:line="250" w:lineRule="auto"/>
        <w:ind w:left="673" w:right="49" w:hanging="27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4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fëmijët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vaksinohen,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imunizuar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[1].</w:t>
      </w:r>
      <w:r w:rsidRPr="004471EC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irusi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poliomi</w:t>
      </w:r>
      <w:r w:rsidR="004471EC"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elitit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ende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ekziston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[1], kështu që, nëse dikush fut virusin në një vend ku ka shumë njerëz të cilët nuk janë të vaksinua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, atëherë sëmundja do të përhapet [1].   </w:t>
      </w:r>
      <w:r w:rsidRPr="004471EC">
        <w:rPr>
          <w:rFonts w:ascii="Times New Roman" w:eastAsia="Times New Roman" w:hAnsi="Times New Roman" w:cs="Times New Roman"/>
          <w:color w:val="231F20"/>
          <w:spacing w:val="26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68E18820" w14:textId="77777777" w:rsidR="00121A56" w:rsidRPr="004471EC" w:rsidRDefault="008F26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4</w:t>
      </w:r>
    </w:p>
    <w:p w14:paraId="2F302E95" w14:textId="77777777" w:rsidR="00121A56" w:rsidRPr="004471EC" w:rsidRDefault="008F26AD">
      <w:pPr>
        <w:spacing w:before="12" w:after="0" w:line="240" w:lineRule="auto"/>
        <w:ind w:left="361" w:right="6823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3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pesë nga këto më poshtë:</w:t>
      </w:r>
    </w:p>
    <w:p w14:paraId="6677E6BD" w14:textId="77777777" w:rsidR="00121A56" w:rsidRPr="004471EC" w:rsidRDefault="008F26AD">
      <w:pPr>
        <w:spacing w:before="12" w:after="0" w:line="240" w:lineRule="auto"/>
        <w:ind w:left="672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Pasterizimi</w:t>
      </w:r>
      <w:r w:rsidRPr="004471E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vret</w:t>
      </w:r>
      <w:r w:rsidRPr="004471E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bakteret</w:t>
      </w:r>
      <w:r w:rsidRPr="004471E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dëmshme</w:t>
      </w:r>
      <w:r w:rsidRPr="004471E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4471E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4471E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shkaktojnë</w:t>
      </w:r>
      <w:r w:rsidRPr="004471E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sëmundje</w:t>
      </w:r>
      <w:r w:rsidRPr="004471E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[1],</w:t>
      </w:r>
      <w:r w:rsidRPr="004471E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gjë</w:t>
      </w:r>
      <w:r w:rsidRPr="004471E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4471E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parandalon</w:t>
      </w:r>
      <w:r w:rsidRPr="004471E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4471E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ushqimi</w:t>
      </w:r>
      <w:r w:rsidRPr="004471EC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20DBCDFC" w14:textId="77777777" w:rsidR="00121A56" w:rsidRPr="004471EC" w:rsidRDefault="008F26AD">
      <w:pPr>
        <w:spacing w:before="12" w:after="0" w:line="240" w:lineRule="auto"/>
        <w:ind w:left="672" w:right="691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 burimi i sëmundjeve [1].</w:t>
      </w:r>
    </w:p>
    <w:p w14:paraId="2B79F08C" w14:textId="77777777" w:rsidR="00121A56" w:rsidRPr="004471EC" w:rsidRDefault="008F26AD">
      <w:pPr>
        <w:spacing w:before="12" w:after="0" w:line="240" w:lineRule="auto"/>
        <w:ind w:left="672" w:right="5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Bakteret</w:t>
      </w:r>
      <w:r w:rsidRPr="004471E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shkaktojnë</w:t>
      </w:r>
      <w:r w:rsidRPr="004471E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“prerjen”</w:t>
      </w:r>
      <w:r w:rsidRPr="004471E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qumështit</w:t>
      </w:r>
      <w:r w:rsidRPr="004471E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4471E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forcimin</w:t>
      </w:r>
      <w:r w:rsidRPr="004471E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4471E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formimin</w:t>
      </w:r>
      <w:r w:rsidRPr="004471E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shtalbit</w:t>
      </w:r>
      <w:r w:rsidRPr="004471E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(dhe</w:t>
      </w:r>
      <w:r w:rsidRPr="004471E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hirrës)</w:t>
      </w:r>
      <w:r w:rsidRPr="004471E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[1].</w:t>
      </w:r>
      <w:r w:rsidRPr="004471EC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Shtalbi</w:t>
      </w:r>
    </w:p>
    <w:p w14:paraId="000E06F3" w14:textId="77777777" w:rsidR="00121A56" w:rsidRPr="004471EC" w:rsidRDefault="00121A56">
      <w:pPr>
        <w:spacing w:after="0"/>
        <w:jc w:val="both"/>
        <w:rPr>
          <w:lang w:val="sq-AL"/>
        </w:rPr>
        <w:sectPr w:rsidR="00121A56" w:rsidRPr="004471EC">
          <w:type w:val="continuous"/>
          <w:pgSz w:w="11920" w:h="16840"/>
          <w:pgMar w:top="1680" w:right="740" w:bottom="760" w:left="740" w:header="720" w:footer="720" w:gutter="0"/>
          <w:cols w:space="720"/>
        </w:sectPr>
      </w:pPr>
    </w:p>
    <w:p w14:paraId="352D54D2" w14:textId="77777777" w:rsidR="00121A56" w:rsidRPr="004471EC" w:rsidRDefault="00121A56">
      <w:pPr>
        <w:spacing w:after="0" w:line="200" w:lineRule="exact"/>
        <w:rPr>
          <w:sz w:val="20"/>
          <w:szCs w:val="20"/>
          <w:lang w:val="sq-AL"/>
        </w:rPr>
      </w:pPr>
    </w:p>
    <w:p w14:paraId="271BCD24" w14:textId="77777777" w:rsidR="00121A56" w:rsidRPr="004471EC" w:rsidRDefault="00121A56">
      <w:pPr>
        <w:spacing w:before="14" w:after="0" w:line="280" w:lineRule="exact"/>
        <w:rPr>
          <w:sz w:val="28"/>
          <w:szCs w:val="28"/>
          <w:lang w:val="sq-AL"/>
        </w:rPr>
      </w:pPr>
    </w:p>
    <w:p w14:paraId="70999ED0" w14:textId="77777777" w:rsidR="00121A56" w:rsidRPr="004471EC" w:rsidRDefault="008F26AD">
      <w:pPr>
        <w:spacing w:before="29" w:after="0" w:line="240" w:lineRule="auto"/>
        <w:ind w:left="672" w:right="632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përdoret për të prodhuar djathë [1].</w:t>
      </w:r>
    </w:p>
    <w:p w14:paraId="506E8F5E" w14:textId="77777777" w:rsidR="00121A56" w:rsidRPr="004471EC" w:rsidRDefault="008F26AD">
      <w:pPr>
        <w:tabs>
          <w:tab w:val="left" w:pos="8020"/>
        </w:tabs>
        <w:spacing w:before="12" w:after="0" w:line="250" w:lineRule="auto"/>
        <w:ind w:left="672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Kërpudhat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rritet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shtalb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prodhuar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lëndë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japin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djathit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aromën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[1].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Kërpudhat</w:t>
      </w:r>
      <w:r w:rsidRPr="004471EC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 e “</w:t>
      </w:r>
      <w:proofErr w:type="spellStart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maturojnë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” djathin [1].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[5]</w:t>
      </w:r>
    </w:p>
    <w:p w14:paraId="3C7EE217" w14:textId="77777777" w:rsidR="00121A56" w:rsidRPr="004471EC" w:rsidRDefault="008F26AD">
      <w:pPr>
        <w:spacing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nga këto më poshtë:</w:t>
      </w:r>
    </w:p>
    <w:p w14:paraId="6AB45722" w14:textId="77777777" w:rsidR="00121A56" w:rsidRPr="004471EC" w:rsidRDefault="008F26AD" w:rsidP="008F26AD">
      <w:pPr>
        <w:pStyle w:val="ListParagraph"/>
        <w:numPr>
          <w:ilvl w:val="0"/>
          <w:numId w:val="2"/>
        </w:numPr>
        <w:tabs>
          <w:tab w:val="left" w:pos="4770"/>
        </w:tabs>
        <w:spacing w:before="12" w:after="0" w:line="240" w:lineRule="auto"/>
        <w:ind w:right="55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Djathi ka </w:t>
      </w:r>
      <w:proofErr w:type="spellStart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pH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ulët / përmban acide</w:t>
      </w:r>
    </w:p>
    <w:p w14:paraId="237F97D5" w14:textId="77777777" w:rsidR="00121A56" w:rsidRPr="004471EC" w:rsidRDefault="008F26AD" w:rsidP="008F26AD">
      <w:pPr>
        <w:pStyle w:val="ListParagraph"/>
        <w:numPr>
          <w:ilvl w:val="0"/>
          <w:numId w:val="2"/>
        </w:numPr>
        <w:spacing w:before="12" w:after="0" w:line="240" w:lineRule="auto"/>
        <w:ind w:right="504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 prodhimit të djathit shtohet kripë</w:t>
      </w:r>
    </w:p>
    <w:p w14:paraId="70F0901B" w14:textId="77777777" w:rsidR="00121A56" w:rsidRPr="004471EC" w:rsidRDefault="008F26AD" w:rsidP="008F26AD">
      <w:pPr>
        <w:pStyle w:val="ListParagraph"/>
        <w:numPr>
          <w:ilvl w:val="0"/>
          <w:numId w:val="2"/>
        </w:numPr>
        <w:tabs>
          <w:tab w:val="left" w:pos="10440"/>
        </w:tabs>
        <w:spacing w:before="12"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Acidi / kripa pengon rritjen e </w:t>
      </w:r>
      <w:proofErr w:type="spellStart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mikrogjallesave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që e bëjnë djathin të mos ndotet prej tyre  </w:t>
      </w:r>
      <w:r w:rsidRPr="004471EC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57D551D2" w14:textId="77777777" w:rsidR="00121A56" w:rsidRPr="004471EC" w:rsidRDefault="008F26AD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5</w:t>
      </w:r>
    </w:p>
    <w:p w14:paraId="2DB0C26D" w14:textId="77777777" w:rsidR="00121A56" w:rsidRPr="004471EC" w:rsidRDefault="008F26AD">
      <w:pPr>
        <w:tabs>
          <w:tab w:val="left" w:pos="8740"/>
        </w:tabs>
        <w:spacing w:before="12" w:after="0" w:line="250" w:lineRule="auto"/>
        <w:ind w:left="671" w:right="49" w:hanging="27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3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Qumështi</w:t>
      </w:r>
      <w:r w:rsidRPr="004471E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4471E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lëngjet</w:t>
      </w:r>
      <w:r w:rsidRPr="004471E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ngrohet</w:t>
      </w:r>
      <w:r w:rsidRPr="004471E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deri</w:t>
      </w:r>
      <w:r w:rsidRPr="004471E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4471E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4471E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temperaturë</w:t>
      </w:r>
      <w:r w:rsidRPr="004471E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4471E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ulët</w:t>
      </w:r>
      <w:r w:rsidRPr="004471E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4471E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pika</w:t>
      </w:r>
      <w:r w:rsidRPr="004471E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vlimit</w:t>
      </w:r>
      <w:r w:rsidRPr="004471E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</w:t>
      </w:r>
      <w:r w:rsidRPr="004471E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4471E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4471EC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periudhe të caktuar kohe [1], si p.sh. 72 ° C për 15 sekonda.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711FA0F8" w14:textId="77777777" w:rsidR="00121A56" w:rsidRPr="004471EC" w:rsidRDefault="008F26AD">
      <w:pPr>
        <w:spacing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Njëra nga këto më poshtë:</w:t>
      </w:r>
    </w:p>
    <w:p w14:paraId="656F2DF9" w14:textId="77777777" w:rsidR="00121A56" w:rsidRPr="004471EC" w:rsidRDefault="008F26AD" w:rsidP="008F26AD">
      <w:pPr>
        <w:pStyle w:val="ListParagraph"/>
        <w:numPr>
          <w:ilvl w:val="0"/>
          <w:numId w:val="3"/>
        </w:numPr>
        <w:spacing w:before="12" w:after="0" w:line="240" w:lineRule="auto"/>
        <w:ind w:right="540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rriturit ishin imun ndaj baktereve</w:t>
      </w:r>
    </w:p>
    <w:p w14:paraId="7543883D" w14:textId="77777777" w:rsidR="00121A56" w:rsidRPr="004471EC" w:rsidRDefault="008F26AD" w:rsidP="008F26AD">
      <w:pPr>
        <w:pStyle w:val="ListParagraph"/>
        <w:numPr>
          <w:ilvl w:val="0"/>
          <w:numId w:val="3"/>
        </w:numPr>
        <w:spacing w:before="12" w:after="0" w:line="240" w:lineRule="auto"/>
        <w:ind w:right="10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Sistemi imun / i mbrojtjes te të rriturit është më i zhvilluar                        </w:t>
      </w:r>
      <w:r w:rsidRPr="004471EC">
        <w:rPr>
          <w:rFonts w:ascii="Times New Roman" w:eastAsia="Times New Roman" w:hAnsi="Times New Roman" w:cs="Times New Roman"/>
          <w:color w:val="231F20"/>
          <w:spacing w:val="3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[1]</w:t>
      </w:r>
    </w:p>
    <w:p w14:paraId="3ACE83BF" w14:textId="77777777" w:rsidR="00121A56" w:rsidRPr="004471EC" w:rsidRDefault="008F26AD">
      <w:pPr>
        <w:spacing w:before="12"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4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p</w:t>
      </w:r>
      <w:r w:rsidRPr="004471EC">
        <w:rPr>
          <w:rFonts w:ascii="Times New Roman" w:eastAsia="Times New Roman" w:hAnsi="Times New Roman" w:cs="Times New Roman"/>
          <w:i/>
          <w:color w:val="231F20"/>
          <w:spacing w:val="-9"/>
          <w:sz w:val="24"/>
          <w:szCs w:val="24"/>
          <w:lang w:val="sq-AL"/>
        </w:rPr>
        <w:t>r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ej ideve të arsyeshme, të tilla si:</w:t>
      </w:r>
    </w:p>
    <w:p w14:paraId="1FA10C55" w14:textId="77777777" w:rsidR="00121A56" w:rsidRPr="004471EC" w:rsidRDefault="008F26AD" w:rsidP="008F26AD">
      <w:pPr>
        <w:pStyle w:val="ListParagraph"/>
        <w:numPr>
          <w:ilvl w:val="0"/>
          <w:numId w:val="4"/>
        </w:numPr>
        <w:spacing w:before="12" w:after="0" w:line="25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Sterilizoi</w:t>
      </w:r>
      <w:r w:rsidRPr="004471E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pajisjet</w:t>
      </w:r>
      <w:r w:rsidRPr="004471E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4471E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</w:t>
      </w:r>
      <w:r w:rsidRPr="004471E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4471E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prodhuar</w:t>
      </w:r>
      <w:r w:rsidRPr="004471E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lëngjet,</w:t>
      </w:r>
      <w:r w:rsidRPr="004471E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përpara</w:t>
      </w:r>
      <w:r w:rsidRPr="004471E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4471E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grumbullosh</w:t>
      </w:r>
      <w:r w:rsidRPr="004471E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materialin</w:t>
      </w:r>
      <w:r w:rsidRPr="004471E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4471E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to</w:t>
      </w:r>
      <w:r w:rsidRPr="004471EC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[1], p.sh. larje me ujë të vluar / duke përdorur avull [1].</w:t>
      </w:r>
    </w:p>
    <w:p w14:paraId="0062D979" w14:textId="77777777" w:rsidR="00121A56" w:rsidRPr="004471EC" w:rsidRDefault="008F26AD" w:rsidP="008F26AD">
      <w:pPr>
        <w:pStyle w:val="ListParagraph"/>
        <w:numPr>
          <w:ilvl w:val="0"/>
          <w:numId w:val="4"/>
        </w:numPr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Mo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përdo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moll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shtypur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dëmtuar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[1]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meqenës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at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mun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përmbajn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bakter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tokë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[1].</w:t>
      </w:r>
    </w:p>
    <w:p w14:paraId="6B3D9A19" w14:textId="77777777" w:rsidR="00121A56" w:rsidRPr="004471EC" w:rsidRDefault="008F26AD" w:rsidP="008F26AD">
      <w:pPr>
        <w:pStyle w:val="ListParagraph"/>
        <w:numPr>
          <w:ilvl w:val="0"/>
          <w:numId w:val="4"/>
        </w:numPr>
        <w:spacing w:before="12" w:after="0" w:line="240" w:lineRule="auto"/>
        <w:ind w:right="48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Laji mirë mollët përpara përdorimit të tyre.</w:t>
      </w:r>
    </w:p>
    <w:p w14:paraId="354D9231" w14:textId="77777777" w:rsidR="00121A56" w:rsidRPr="004471EC" w:rsidRDefault="008F26AD" w:rsidP="008F26AD">
      <w:pPr>
        <w:pStyle w:val="ListParagraph"/>
        <w:numPr>
          <w:ilvl w:val="0"/>
          <w:numId w:val="4"/>
        </w:numPr>
        <w:tabs>
          <w:tab w:val="left" w:pos="8740"/>
        </w:tabs>
        <w:spacing w:before="12" w:after="0" w:line="250" w:lineRule="auto"/>
        <w:ind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Sigurohu që shishet (ose enët e tjera që mund të përdoren) të jenë larë mirë, para se në to të hidhet lëngu i mollës.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7BEE333F" w14:textId="77777777" w:rsidR="00121A56" w:rsidRPr="004471EC" w:rsidRDefault="008F26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6</w:t>
      </w:r>
    </w:p>
    <w:p w14:paraId="7C30E2BB" w14:textId="77777777" w:rsidR="00121A56" w:rsidRPr="004471EC" w:rsidRDefault="008F26AD">
      <w:pPr>
        <w:spacing w:before="12"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3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dy nga këto më poshtë:</w:t>
      </w:r>
    </w:p>
    <w:p w14:paraId="7A772108" w14:textId="77777777" w:rsidR="00121A56" w:rsidRPr="004471EC" w:rsidRDefault="008F26AD">
      <w:pPr>
        <w:spacing w:before="12" w:after="0" w:line="250" w:lineRule="auto"/>
        <w:ind w:left="672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Merre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mostër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birra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provoje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(testoje)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tretësirë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treguese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universale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letër</w:t>
      </w:r>
      <w:r w:rsidRPr="004471EC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lakmusi [1].</w:t>
      </w:r>
      <w:r w:rsidRPr="004471E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4471E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kontrolloje (shikoje)</w:t>
      </w:r>
      <w:r w:rsidRPr="004471E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ngjyrën</w:t>
      </w:r>
      <w:r w:rsidRPr="004471E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kundrejt një</w:t>
      </w:r>
      <w:r w:rsidRPr="004471E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tabele me</w:t>
      </w:r>
      <w:r w:rsidRPr="004471E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ngjyra</w:t>
      </w:r>
      <w:r w:rsidRPr="004471E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4471E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4471E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letra blu</w:t>
      </w:r>
      <w:r w:rsidRPr="004471E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lakmusit kthehet në të kuqe, ajo është acide [1].                                                                                    </w:t>
      </w:r>
      <w:r w:rsidRPr="004471EC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473B2EE9" w14:textId="77777777" w:rsidR="00121A56" w:rsidRPr="004471EC" w:rsidRDefault="008F26AD">
      <w:pPr>
        <w:spacing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Metoda 1</w:t>
      </w:r>
    </w:p>
    <w:p w14:paraId="448375FD" w14:textId="77777777" w:rsidR="00121A56" w:rsidRPr="004471EC" w:rsidRDefault="008F26AD" w:rsidP="008F26AD">
      <w:pPr>
        <w:pStyle w:val="ListParagraph"/>
        <w:numPr>
          <w:ilvl w:val="0"/>
          <w:numId w:val="5"/>
        </w:numPr>
        <w:spacing w:before="12" w:after="0" w:line="240" w:lineRule="auto"/>
        <w:ind w:right="441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Përdor një pjatë </w:t>
      </w:r>
      <w:proofErr w:type="spellStart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Petri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me lëndë ushqyese agar</w:t>
      </w:r>
    </w:p>
    <w:p w14:paraId="0252407B" w14:textId="63263C15" w:rsidR="00121A56" w:rsidRPr="004471EC" w:rsidRDefault="008F26AD" w:rsidP="008F26AD">
      <w:pPr>
        <w:pStyle w:val="ListParagraph"/>
        <w:numPr>
          <w:ilvl w:val="0"/>
          <w:numId w:val="5"/>
        </w:numPr>
        <w:spacing w:before="12" w:after="0" w:line="240" w:lineRule="auto"/>
        <w:ind w:right="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Përdo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nj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proofErr w:type="spellStart"/>
      <w:r w:rsidRPr="004471E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ans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sterile/sterilizoj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nj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proofErr w:type="spellStart"/>
      <w:r w:rsidRPr="004471E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ans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duk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mbajtu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at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n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7"/>
          <w:w w:val="96"/>
          <w:sz w:val="24"/>
          <w:szCs w:val="24"/>
          <w:lang w:val="sq-AL"/>
        </w:rPr>
        <w:t>flakë</w:t>
      </w:r>
      <w:r w:rsidRPr="004471EC">
        <w:rPr>
          <w:rFonts w:ascii="Times New Roman" w:eastAsia="Times New Roman" w:hAnsi="Times New Roman" w:cs="Times New Roman"/>
          <w:color w:val="231F20"/>
          <w:w w:val="96"/>
          <w:sz w:val="24"/>
          <w:szCs w:val="24"/>
          <w:lang w:val="sq-AL"/>
        </w:rPr>
        <w:t>n</w:t>
      </w:r>
      <w:r w:rsidRPr="004471EC">
        <w:rPr>
          <w:rFonts w:ascii="Times New Roman" w:eastAsia="Times New Roman" w:hAnsi="Times New Roman" w:cs="Times New Roman"/>
          <w:color w:val="231F20"/>
          <w:spacing w:val="-8"/>
          <w:w w:val="96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nj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llamb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proofErr w:type="spellStart"/>
      <w:r w:rsidRPr="004471E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Bunse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(ap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4471EC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alkooli)</w:t>
      </w:r>
    </w:p>
    <w:p w14:paraId="288072CC" w14:textId="77777777" w:rsidR="00121A56" w:rsidRPr="004471EC" w:rsidRDefault="008F26AD" w:rsidP="008F26AD">
      <w:pPr>
        <w:pStyle w:val="ListParagraph"/>
        <w:numPr>
          <w:ilvl w:val="0"/>
          <w:numId w:val="5"/>
        </w:numPr>
        <w:spacing w:before="12" w:after="0" w:line="240" w:lineRule="auto"/>
        <w:ind w:right="7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Përdore </w:t>
      </w:r>
      <w:proofErr w:type="spellStart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ansën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për të shtuar një mostër shumë të vogël nga birra në (sipërfaqen e) agar</w:t>
      </w:r>
    </w:p>
    <w:p w14:paraId="62C0B3DB" w14:textId="77777777" w:rsidR="008F26AD" w:rsidRPr="004471EC" w:rsidRDefault="008F26AD" w:rsidP="008F26AD">
      <w:pPr>
        <w:pStyle w:val="ListParagraph"/>
        <w:numPr>
          <w:ilvl w:val="0"/>
          <w:numId w:val="5"/>
        </w:numPr>
        <w:tabs>
          <w:tab w:val="left" w:pos="6480"/>
        </w:tabs>
        <w:spacing w:before="12" w:after="0" w:line="250" w:lineRule="auto"/>
        <w:ind w:right="126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Ngrohe në një temperaturë të ngrohtë Metoda 2</w:t>
      </w:r>
    </w:p>
    <w:p w14:paraId="15C0CECC" w14:textId="77777777" w:rsidR="00121A56" w:rsidRPr="004471EC" w:rsidRDefault="008F26AD" w:rsidP="008F26AD">
      <w:pPr>
        <w:pStyle w:val="ListParagraph"/>
        <w:numPr>
          <w:ilvl w:val="0"/>
          <w:numId w:val="5"/>
        </w:numPr>
        <w:tabs>
          <w:tab w:val="left" w:pos="6480"/>
          <w:tab w:val="left" w:pos="8700"/>
        </w:tabs>
        <w:spacing w:before="12" w:after="0" w:line="240" w:lineRule="auto"/>
        <w:ind w:right="1308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</w:t>
      </w:r>
      <w:r w:rsidRPr="004471E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4471E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mostër</w:t>
      </w:r>
      <w:r w:rsidRPr="004471E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vogël</w:t>
      </w:r>
      <w:r w:rsidRPr="004471E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4471E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bookmarkStart w:id="0" w:name="_GoBack"/>
      <w:bookmarkEnd w:id="0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jë</w:t>
      </w:r>
      <w:r w:rsidRPr="004471E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lamë</w:t>
      </w:r>
      <w:r w:rsidRPr="004471E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mikroskopike</w:t>
      </w:r>
      <w:r w:rsidRPr="004471E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4471E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</w:t>
      </w:r>
      <w:r w:rsidRPr="004471E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4471E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</w:t>
      </w:r>
      <w:r w:rsidRPr="004471E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4471E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color w:val="231F20"/>
          <w:spacing w:val="4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pare bakteret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[5]</w:t>
      </w:r>
    </w:p>
    <w:p w14:paraId="20CA33B7" w14:textId="77777777" w:rsidR="00121A56" w:rsidRPr="004471EC" w:rsidRDefault="008F26AD">
      <w:pPr>
        <w:spacing w:before="12"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4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tri nga këto më poshtë:</w:t>
      </w:r>
    </w:p>
    <w:p w14:paraId="082EB186" w14:textId="77777777" w:rsidR="00121A56" w:rsidRPr="004471EC" w:rsidRDefault="008F26AD">
      <w:pPr>
        <w:tabs>
          <w:tab w:val="left" w:pos="8740"/>
        </w:tabs>
        <w:spacing w:before="12" w:after="0" w:line="250" w:lineRule="auto"/>
        <w:ind w:left="672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Majaja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sheqer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frymëmarrjes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saj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[1],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anaerobe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oksigjen</w:t>
      </w:r>
      <w:r w:rsidRPr="004471EC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[1].</w:t>
      </w:r>
      <w:r w:rsidRPr="004471EC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Ajo prodhon alkool si mbetje [1].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025D2472" w14:textId="77777777" w:rsidR="00121A56" w:rsidRPr="004471EC" w:rsidRDefault="008F26AD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7</w:t>
      </w:r>
    </w:p>
    <w:p w14:paraId="4A4BD6D2" w14:textId="77777777" w:rsidR="00121A56" w:rsidRPr="004471EC" w:rsidRDefault="008F26AD">
      <w:pPr>
        <w:spacing w:before="12" w:after="0" w:line="240" w:lineRule="auto"/>
        <w:ind w:left="397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34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 shfaqen nga asgjë</w:t>
      </w:r>
    </w:p>
    <w:p w14:paraId="5A7D12FA" w14:textId="77777777" w:rsidR="00121A56" w:rsidRPr="004471EC" w:rsidRDefault="008F26AD">
      <w:pPr>
        <w:spacing w:before="12" w:after="0" w:line="240" w:lineRule="auto"/>
        <w:ind w:left="671" w:right="203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Gjallesat formohen nga lëndë jo e gjallë / nuk formohen nga gjallesa të tjera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[2]</w:t>
      </w:r>
    </w:p>
    <w:p w14:paraId="0B4DE5C1" w14:textId="77777777" w:rsidR="00121A56" w:rsidRPr="004471EC" w:rsidRDefault="008F26AD">
      <w:pPr>
        <w:spacing w:before="12"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ballon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fund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rrumbullakët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ballon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konik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tapë</w:t>
      </w:r>
      <w:r w:rsidRPr="004471EC">
        <w:rPr>
          <w:rFonts w:ascii="Times New Roman" w:eastAsia="Times New Roman" w:hAnsi="Times New Roman" w:cs="Times New Roman"/>
          <w:color w:val="231F20"/>
          <w:spacing w:val="4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4673C3ED" w14:textId="77777777" w:rsidR="00121A56" w:rsidRPr="004471EC" w:rsidRDefault="008F26AD">
      <w:pPr>
        <w:spacing w:before="12" w:after="0" w:line="240" w:lineRule="auto"/>
        <w:ind w:left="671" w:right="130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përshtatshme në grykë [1] dhe një tub (plastik ose qelqi) në formë S-je [1].              </w:t>
      </w:r>
      <w:r w:rsidRPr="004471E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62303862" w14:textId="77777777" w:rsidR="00121A56" w:rsidRPr="004471EC" w:rsidRDefault="008F26AD">
      <w:pPr>
        <w:spacing w:before="12"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4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tetë nga këto më poshtë:</w:t>
      </w:r>
    </w:p>
    <w:p w14:paraId="6EEFE6E8" w14:textId="77777777" w:rsidR="00121A56" w:rsidRPr="004471EC" w:rsidRDefault="008F26AD" w:rsidP="008F26AD">
      <w:pPr>
        <w:pStyle w:val="ListParagraph"/>
        <w:numPr>
          <w:ilvl w:val="0"/>
          <w:numId w:val="6"/>
        </w:numPr>
        <w:spacing w:before="12" w:after="0" w:line="240" w:lineRule="auto"/>
        <w:ind w:left="1080" w:right="387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 u duhet katër ballonë.</w:t>
      </w:r>
    </w:p>
    <w:p w14:paraId="047A5449" w14:textId="77777777" w:rsidR="00121A56" w:rsidRPr="004471EC" w:rsidRDefault="008F26AD" w:rsidP="008F26AD">
      <w:pPr>
        <w:pStyle w:val="ListParagraph"/>
        <w:numPr>
          <w:ilvl w:val="0"/>
          <w:numId w:val="6"/>
        </w:numPr>
        <w:spacing w:before="12" w:after="0" w:line="250" w:lineRule="auto"/>
        <w:ind w:left="108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4471E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4471E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proofErr w:type="spellStart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ballonat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(A</w:t>
      </w:r>
      <w:r w:rsidRPr="004471EC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4471E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B)</w:t>
      </w:r>
      <w:r w:rsidRPr="004471E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mbushen</w:t>
      </w:r>
      <w:r w:rsidRPr="004471E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4471E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lëng</w:t>
      </w:r>
      <w:r w:rsidRPr="004471E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mishi</w:t>
      </w:r>
      <w:r w:rsidRPr="004471E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4471E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4471E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lëngje</w:t>
      </w:r>
      <w:r w:rsidRPr="004471E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përshtatshme</w:t>
      </w:r>
      <w:r w:rsidRPr="004471E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4471EC">
        <w:rPr>
          <w:rFonts w:ascii="Times New Roman" w:eastAsia="Times New Roman" w:hAnsi="Times New Roman" w:cs="Times New Roman"/>
          <w:color w:val="231F20"/>
          <w:spacing w:val="10"/>
          <w:sz w:val="24"/>
          <w:szCs w:val="24"/>
          <w:lang w:val="sq-AL"/>
        </w:rPr>
        <w:t xml:space="preserve"> </w:t>
      </w:r>
      <w:proofErr w:type="spellStart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pasterilizuara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me lëndë ushqyesve dhe të </w:t>
      </w:r>
      <w:proofErr w:type="spellStart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kontaminuara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me baktere.</w:t>
      </w:r>
    </w:p>
    <w:p w14:paraId="64002DB0" w14:textId="77777777" w:rsidR="00121A56" w:rsidRPr="004471EC" w:rsidRDefault="008F26AD" w:rsidP="008F26AD">
      <w:pPr>
        <w:pStyle w:val="ListParagraph"/>
        <w:numPr>
          <w:ilvl w:val="0"/>
          <w:numId w:val="6"/>
        </w:numPr>
        <w:spacing w:after="0" w:line="240" w:lineRule="auto"/>
        <w:ind w:left="1080" w:right="333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Bashkëngjiten gypa në formë S.</w:t>
      </w:r>
    </w:p>
    <w:p w14:paraId="75E5A97A" w14:textId="2C43BBF1" w:rsidR="00121A56" w:rsidRPr="004471EC" w:rsidRDefault="008F26AD" w:rsidP="008F26AD">
      <w:pPr>
        <w:pStyle w:val="ListParagraph"/>
        <w:numPr>
          <w:ilvl w:val="0"/>
          <w:numId w:val="6"/>
        </w:numPr>
        <w:spacing w:before="12" w:after="0" w:line="271" w:lineRule="exact"/>
        <w:ind w:left="1080" w:right="180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Përmbajtja e </w:t>
      </w:r>
      <w:r w:rsidR="004471EC" w:rsidRPr="004471E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balonave</w:t>
      </w:r>
      <w:r w:rsidRPr="004471EC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 nxehet deri në vlim.</w:t>
      </w:r>
    </w:p>
    <w:p w14:paraId="06A3A6C8" w14:textId="77777777" w:rsidR="00121A56" w:rsidRPr="004471EC" w:rsidRDefault="00121A56" w:rsidP="008F26AD">
      <w:pPr>
        <w:spacing w:before="6" w:after="0" w:line="280" w:lineRule="exact"/>
        <w:ind w:left="360"/>
        <w:rPr>
          <w:sz w:val="28"/>
          <w:szCs w:val="28"/>
          <w:lang w:val="sq-AL"/>
        </w:rPr>
      </w:pPr>
    </w:p>
    <w:p w14:paraId="4F420B11" w14:textId="77777777" w:rsidR="00121A56" w:rsidRPr="004471EC" w:rsidRDefault="00121A56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33AF5ECC" w14:textId="77777777" w:rsidR="00121A56" w:rsidRPr="004471EC" w:rsidRDefault="00121A56">
      <w:pPr>
        <w:spacing w:after="0"/>
        <w:jc w:val="right"/>
        <w:rPr>
          <w:lang w:val="sq-AL"/>
        </w:rPr>
        <w:sectPr w:rsidR="00121A56" w:rsidRPr="004471EC">
          <w:footerReference w:type="default" r:id="rId9"/>
          <w:pgSz w:w="11920" w:h="16840"/>
          <w:pgMar w:top="1680" w:right="740" w:bottom="280" w:left="740" w:header="623" w:footer="0" w:gutter="0"/>
          <w:cols w:space="720"/>
        </w:sectPr>
      </w:pPr>
    </w:p>
    <w:p w14:paraId="69D486DB" w14:textId="77777777" w:rsidR="00121A56" w:rsidRPr="004471EC" w:rsidRDefault="00121A56">
      <w:pPr>
        <w:spacing w:after="0" w:line="200" w:lineRule="exact"/>
        <w:rPr>
          <w:sz w:val="20"/>
          <w:szCs w:val="20"/>
          <w:lang w:val="sq-AL"/>
        </w:rPr>
      </w:pPr>
    </w:p>
    <w:p w14:paraId="19467C18" w14:textId="77777777" w:rsidR="00121A56" w:rsidRPr="004471EC" w:rsidRDefault="00121A56">
      <w:pPr>
        <w:spacing w:before="18" w:after="0" w:line="280" w:lineRule="exact"/>
        <w:rPr>
          <w:sz w:val="28"/>
          <w:szCs w:val="28"/>
          <w:lang w:val="sq-AL"/>
        </w:rPr>
      </w:pPr>
    </w:p>
    <w:p w14:paraId="401353D9" w14:textId="77777777" w:rsidR="00121A56" w:rsidRPr="004471EC" w:rsidRDefault="008F26AD" w:rsidP="008F26AD">
      <w:pPr>
        <w:pStyle w:val="ListParagraph"/>
        <w:numPr>
          <w:ilvl w:val="0"/>
          <w:numId w:val="7"/>
        </w:numPr>
        <w:spacing w:before="30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 këto ftohen dhe lihen mënjanë.</w:t>
      </w:r>
    </w:p>
    <w:p w14:paraId="40848F56" w14:textId="0414FDD0" w:rsidR="00121A56" w:rsidRPr="004471EC" w:rsidRDefault="008F26AD" w:rsidP="008F26AD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Dy </w:t>
      </w:r>
      <w:r w:rsidR="004471EC"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balona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të tjerë (C dhe D) mbushen me të njëjtin lëng mishi.</w:t>
      </w:r>
    </w:p>
    <w:p w14:paraId="387BB879" w14:textId="77777777" w:rsidR="00121A56" w:rsidRPr="004471EC" w:rsidRDefault="008F26AD" w:rsidP="008F26AD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to nuk bashkëngjiten gypa në formë S.</w:t>
      </w:r>
    </w:p>
    <w:p w14:paraId="7D60D8D0" w14:textId="77777777" w:rsidR="00121A56" w:rsidRPr="004471EC" w:rsidRDefault="008F26AD" w:rsidP="008F26AD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Lëngu i mishit është “i hapur” (në kontakt) në atmosferë.</w:t>
      </w:r>
    </w:p>
    <w:p w14:paraId="076AA21F" w14:textId="752224DE" w:rsidR="00121A56" w:rsidRPr="004471EC" w:rsidRDefault="008F26AD" w:rsidP="008F26AD">
      <w:pPr>
        <w:pStyle w:val="ListParagraph"/>
        <w:numPr>
          <w:ilvl w:val="0"/>
          <w:numId w:val="7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Gjithashtu përmbajtja e </w:t>
      </w:r>
      <w:r w:rsidR="004471EC"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balonave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C dhe D ngrohen deri në vlim.</w:t>
      </w:r>
    </w:p>
    <w:p w14:paraId="20DA2ACC" w14:textId="77777777" w:rsidR="00121A56" w:rsidRPr="004471EC" w:rsidRDefault="008F26AD" w:rsidP="008F26AD">
      <w:pPr>
        <w:pStyle w:val="ListParagraph"/>
        <w:numPr>
          <w:ilvl w:val="0"/>
          <w:numId w:val="7"/>
        </w:numPr>
        <w:tabs>
          <w:tab w:val="left" w:pos="8020"/>
        </w:tabs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 shenjë për një plan të o</w:t>
      </w:r>
      <w:r w:rsidRPr="004471EC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ganizuar mirë.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[8]</w:t>
      </w:r>
    </w:p>
    <w:p w14:paraId="6CA89C0A" w14:textId="77777777" w:rsidR="00121A56" w:rsidRPr="004471EC" w:rsidRDefault="008F26AD">
      <w:pPr>
        <w:spacing w:before="12" w:after="0" w:line="240" w:lineRule="auto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8</w:t>
      </w:r>
    </w:p>
    <w:p w14:paraId="1B7713DC" w14:textId="77777777" w:rsidR="00121A56" w:rsidRPr="004471EC" w:rsidRDefault="008F26AD">
      <w:pPr>
        <w:spacing w:before="12" w:after="0" w:line="240" w:lineRule="auto"/>
        <w:ind w:left="399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a.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32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emperatura</w:t>
      </w:r>
    </w:p>
    <w:p w14:paraId="4241ABE0" w14:textId="77777777" w:rsidR="00121A56" w:rsidRPr="004471EC" w:rsidRDefault="008F26AD">
      <w:pPr>
        <w:spacing w:before="12" w:after="0" w:line="240" w:lineRule="auto"/>
        <w:ind w:left="67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Oksigjen / ajër</w:t>
      </w:r>
    </w:p>
    <w:p w14:paraId="6C6B78C1" w14:textId="77777777" w:rsidR="00121A56" w:rsidRPr="004471EC" w:rsidRDefault="008F26AD">
      <w:pPr>
        <w:tabs>
          <w:tab w:val="left" w:pos="8020"/>
        </w:tabs>
        <w:spacing w:before="12" w:after="0" w:line="240" w:lineRule="auto"/>
        <w:ind w:left="672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proofErr w:type="spellStart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[3]</w:t>
      </w:r>
    </w:p>
    <w:p w14:paraId="72046FC8" w14:textId="77777777" w:rsidR="00121A56" w:rsidRPr="004471EC" w:rsidRDefault="008F26AD">
      <w:pPr>
        <w:spacing w:before="12" w:after="0" w:line="240" w:lineRule="auto"/>
        <w:ind w:left="361" w:right="1712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b.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 përdorur gjethe nga pemë të ndryshme do të futet një tjetër faktor (</w:t>
      </w:r>
      <w:proofErr w:type="spellStart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ndryshor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).</w:t>
      </w:r>
    </w:p>
    <w:p w14:paraId="2F414C9C" w14:textId="77777777" w:rsidR="00121A56" w:rsidRPr="004471EC" w:rsidRDefault="008F26AD">
      <w:pPr>
        <w:spacing w:before="12" w:after="0" w:line="250" w:lineRule="auto"/>
        <w:ind w:left="399" w:right="2027" w:firstLine="27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Gjethet e ndryshme mund të shpërbëhen me ritme të ndryshme.                    </w:t>
      </w:r>
      <w:r w:rsidRPr="004471EC">
        <w:rPr>
          <w:rFonts w:ascii="Times New Roman" w:eastAsia="Times New Roman" w:hAnsi="Times New Roman" w:cs="Times New Roman"/>
          <w:color w:val="231F20"/>
          <w:spacing w:val="7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[2] 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c.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45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Pra, masa e gjetheve ishte një </w:t>
      </w:r>
      <w:proofErr w:type="spellStart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ndryshor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që nuk u ndryshua.                           </w:t>
      </w:r>
      <w:r w:rsidRPr="004471EC">
        <w:rPr>
          <w:rFonts w:ascii="Times New Roman" w:eastAsia="Times New Roman" w:hAnsi="Times New Roman" w:cs="Times New Roman"/>
          <w:color w:val="231F20"/>
          <w:spacing w:val="4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 xml:space="preserve">[1] 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d.</w:t>
      </w:r>
      <w:r w:rsidRPr="004471EC">
        <w:rPr>
          <w:rFonts w:ascii="Times New Roman" w:eastAsia="Times New Roman" w:hAnsi="Times New Roman" w:cs="Times New Roman"/>
          <w:b/>
          <w:bCs/>
          <w:color w:val="231F20"/>
          <w:spacing w:val="18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</w:t>
      </w:r>
    </w:p>
    <w:p w14:paraId="7724C75F" w14:textId="77777777" w:rsidR="00121A56" w:rsidRPr="004471EC" w:rsidRDefault="008F26AD">
      <w:pPr>
        <w:spacing w:after="0" w:line="240" w:lineRule="auto"/>
        <w:ind w:left="67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pesë nga këto më poshtë</w:t>
      </w:r>
    </w:p>
    <w:p w14:paraId="59018B62" w14:textId="77777777" w:rsidR="00121A56" w:rsidRPr="004471EC" w:rsidRDefault="008F26AD" w:rsidP="008F26AD">
      <w:pPr>
        <w:pStyle w:val="ListParagraph"/>
        <w:numPr>
          <w:ilvl w:val="0"/>
          <w:numId w:val="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Kët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gjeth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nu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sterilizua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[1]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kësht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q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proofErr w:type="spellStart"/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mikrogjallesa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ishi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pranishm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sipërfaqe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tyr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4471EC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4471EC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[1].</w:t>
      </w:r>
    </w:p>
    <w:p w14:paraId="2B4D22D1" w14:textId="77777777" w:rsidR="008F26AD" w:rsidRPr="004471EC" w:rsidRDefault="008F26AD" w:rsidP="008F26AD">
      <w:pPr>
        <w:pStyle w:val="ListParagraph"/>
        <w:numPr>
          <w:ilvl w:val="0"/>
          <w:numId w:val="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Këto gjethet u mbajtën në ajër / oksigjen [1], kështu që </w:t>
      </w:r>
      <w:proofErr w:type="spellStart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mikrogjallesat</w:t>
      </w:r>
      <w:proofErr w:type="spellEnd"/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mund të marrin frymë [1].</w:t>
      </w:r>
    </w:p>
    <w:p w14:paraId="56AC341C" w14:textId="306A74E2" w:rsidR="00121A56" w:rsidRPr="004471EC" w:rsidRDefault="008F26AD" w:rsidP="004471EC">
      <w:pPr>
        <w:pStyle w:val="ListParagraph"/>
        <w:numPr>
          <w:ilvl w:val="0"/>
          <w:numId w:val="8"/>
        </w:numPr>
        <w:spacing w:before="12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471EC">
        <w:rPr>
          <w:rFonts w:ascii="Times New Roman" w:hAnsi="Times New Roman" w:cs="Times New Roman"/>
          <w:sz w:val="24"/>
          <w:szCs w:val="24"/>
          <w:lang w:val="sq-AL"/>
        </w:rPr>
        <w:t xml:space="preserve">Temperatura ishte e ngrohtë / jo e ftohtë [1], kështu që </w:t>
      </w:r>
      <w:proofErr w:type="spellStart"/>
      <w:r w:rsidRPr="004471EC">
        <w:rPr>
          <w:rFonts w:ascii="Times New Roman" w:hAnsi="Times New Roman" w:cs="Times New Roman"/>
          <w:sz w:val="24"/>
          <w:szCs w:val="24"/>
          <w:lang w:val="sq-AL"/>
        </w:rPr>
        <w:t>mikrogjallesat</w:t>
      </w:r>
      <w:proofErr w:type="spellEnd"/>
      <w:r w:rsidRPr="004471EC">
        <w:rPr>
          <w:rFonts w:ascii="Times New Roman" w:hAnsi="Times New Roman" w:cs="Times New Roman"/>
          <w:sz w:val="24"/>
          <w:szCs w:val="24"/>
          <w:lang w:val="sq-AL"/>
        </w:rPr>
        <w:t xml:space="preserve"> mund të rrite</w:t>
      </w:r>
      <w:r w:rsidR="004471EC"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4471EC">
        <w:rPr>
          <w:rFonts w:ascii="Times New Roman" w:hAnsi="Times New Roman" w:cs="Times New Roman"/>
          <w:sz w:val="24"/>
          <w:szCs w:val="24"/>
          <w:lang w:val="sq-AL"/>
        </w:rPr>
        <w:t xml:space="preserve"> / të shumëfishohen</w:t>
      </w:r>
      <w:r w:rsidR="004471EC">
        <w:rPr>
          <w:rFonts w:ascii="Times New Roman" w:hAnsi="Times New Roman" w:cs="Times New Roman"/>
          <w:sz w:val="24"/>
          <w:szCs w:val="24"/>
          <w:lang w:val="sq-AL"/>
        </w:rPr>
        <w:tab/>
      </w:r>
      <w:r w:rsidR="004471EC">
        <w:rPr>
          <w:rFonts w:ascii="Times New Roman" w:hAnsi="Times New Roman" w:cs="Times New Roman"/>
          <w:sz w:val="24"/>
          <w:szCs w:val="24"/>
          <w:lang w:val="sq-AL"/>
        </w:rPr>
        <w:tab/>
      </w:r>
      <w:r w:rsidR="004471EC">
        <w:rPr>
          <w:rFonts w:ascii="Times New Roman" w:hAnsi="Times New Roman" w:cs="Times New Roman"/>
          <w:sz w:val="24"/>
          <w:szCs w:val="24"/>
          <w:lang w:val="sq-AL"/>
        </w:rPr>
        <w:tab/>
      </w:r>
      <w:r w:rsidR="004471EC">
        <w:rPr>
          <w:rFonts w:ascii="Times New Roman" w:hAnsi="Times New Roman" w:cs="Times New Roman"/>
          <w:sz w:val="24"/>
          <w:szCs w:val="24"/>
          <w:lang w:val="sq-AL"/>
        </w:rPr>
        <w:tab/>
      </w:r>
      <w:r w:rsidR="004471EC">
        <w:rPr>
          <w:rFonts w:ascii="Times New Roman" w:hAnsi="Times New Roman" w:cs="Times New Roman"/>
          <w:sz w:val="24"/>
          <w:szCs w:val="24"/>
          <w:lang w:val="sq-AL"/>
        </w:rPr>
        <w:tab/>
      </w:r>
      <w:r w:rsidR="004471EC">
        <w:rPr>
          <w:rFonts w:ascii="Times New Roman" w:hAnsi="Times New Roman" w:cs="Times New Roman"/>
          <w:sz w:val="24"/>
          <w:szCs w:val="24"/>
          <w:lang w:val="sq-AL"/>
        </w:rPr>
        <w:tab/>
      </w:r>
      <w:r w:rsidR="004471EC">
        <w:rPr>
          <w:rFonts w:ascii="Times New Roman" w:hAnsi="Times New Roman" w:cs="Times New Roman"/>
          <w:sz w:val="24"/>
          <w:szCs w:val="24"/>
          <w:lang w:val="sq-AL"/>
        </w:rPr>
        <w:tab/>
      </w:r>
      <w:r w:rsidR="004471EC">
        <w:rPr>
          <w:rFonts w:ascii="Times New Roman" w:hAnsi="Times New Roman" w:cs="Times New Roman"/>
          <w:sz w:val="24"/>
          <w:szCs w:val="24"/>
          <w:lang w:val="sq-AL"/>
        </w:rPr>
        <w:tab/>
      </w:r>
      <w:r w:rsidR="004471EC">
        <w:rPr>
          <w:rFonts w:ascii="Times New Roman" w:hAnsi="Times New Roman" w:cs="Times New Roman"/>
          <w:sz w:val="24"/>
          <w:szCs w:val="24"/>
          <w:lang w:val="sq-AL"/>
        </w:rPr>
        <w:tab/>
      </w:r>
      <w:r w:rsidR="004471EC">
        <w:rPr>
          <w:rFonts w:ascii="Times New Roman" w:hAnsi="Times New Roman" w:cs="Times New Roman"/>
          <w:sz w:val="24"/>
          <w:szCs w:val="24"/>
          <w:lang w:val="sq-AL"/>
        </w:rPr>
        <w:tab/>
      </w:r>
      <w:r w:rsidR="004471EC">
        <w:rPr>
          <w:rFonts w:ascii="Times New Roman" w:hAnsi="Times New Roman" w:cs="Times New Roman"/>
          <w:sz w:val="24"/>
          <w:szCs w:val="24"/>
          <w:lang w:val="sq-AL"/>
        </w:rPr>
        <w:tab/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[1].</w:t>
      </w:r>
      <w:r w:rsidRP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="004471EC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ab/>
      </w:r>
      <w:r w:rsidRPr="004471EC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[6]</w:t>
      </w:r>
    </w:p>
    <w:sectPr w:rsidR="00121A56" w:rsidRPr="004471EC">
      <w:footerReference w:type="default" r:id="rId10"/>
      <w:pgSz w:w="11920" w:h="16840"/>
      <w:pgMar w:top="1680" w:right="740" w:bottom="760" w:left="740" w:header="623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1987C" w14:textId="77777777" w:rsidR="002C1AEA" w:rsidRDefault="002C1AEA">
      <w:pPr>
        <w:spacing w:after="0" w:line="240" w:lineRule="auto"/>
      </w:pPr>
      <w:r>
        <w:separator/>
      </w:r>
    </w:p>
  </w:endnote>
  <w:endnote w:type="continuationSeparator" w:id="0">
    <w:p w14:paraId="5586CC06" w14:textId="77777777" w:rsidR="002C1AEA" w:rsidRDefault="002C1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18A0ED" w14:textId="77777777" w:rsidR="00121A56" w:rsidRDefault="00121A56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FB9AC" w14:textId="77777777" w:rsidR="00121A56" w:rsidRDefault="00121A56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EA726" w14:textId="77777777" w:rsidR="00121A56" w:rsidRDefault="00121A56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6D8623" w14:textId="77777777" w:rsidR="002C1AEA" w:rsidRDefault="002C1AEA">
      <w:pPr>
        <w:spacing w:after="0" w:line="240" w:lineRule="auto"/>
      </w:pPr>
      <w:r>
        <w:separator/>
      </w:r>
    </w:p>
  </w:footnote>
  <w:footnote w:type="continuationSeparator" w:id="0">
    <w:p w14:paraId="43343E26" w14:textId="77777777" w:rsidR="002C1AEA" w:rsidRDefault="002C1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A721A" w14:textId="77777777" w:rsidR="00121A56" w:rsidRDefault="002C1AEA">
    <w:pPr>
      <w:spacing w:after="0" w:line="200" w:lineRule="exact"/>
      <w:rPr>
        <w:sz w:val="20"/>
        <w:szCs w:val="20"/>
      </w:rPr>
    </w:pPr>
    <w:r>
      <w:pict w14:anchorId="785322E6">
        <v:group id="_x0000_s2053" style="position:absolute;margin-left:42.5pt;margin-top:84.8pt;width:510.2pt;height:.1pt;z-index:-251660800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286EB716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5.6pt;margin-top:30.1pt;width:238.15pt;height:44.4pt;z-index:-251659776;mso-position-horizontal-relative:page;mso-position-vertical-relative:page" filled="f" stroked="f">
          <v:textbox inset="0,0,0,0">
            <w:txbxContent>
              <w:p w14:paraId="558916FD" w14:textId="77777777" w:rsidR="00121A56" w:rsidRDefault="008F26AD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2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MIKROG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ALLESA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7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2"/>
                    <w:position w:val="2"/>
                    <w:sz w:val="28"/>
                    <w:szCs w:val="28"/>
                  </w:rPr>
                  <w:t>SËMUNDJE</w:t>
                </w:r>
              </w:p>
              <w:p w14:paraId="0743C619" w14:textId="77777777" w:rsidR="00121A56" w:rsidRDefault="008F26AD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  <w:proofErr w:type="spellEnd"/>
              </w:p>
              <w:p w14:paraId="4E136CEC" w14:textId="77777777" w:rsidR="00121A56" w:rsidRDefault="008F26AD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mësuesit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3A727F44">
        <v:shape id="_x0000_s2051" type="#_x0000_t202" style="position:absolute;margin-left:41.5pt;margin-top:44.5pt;width:88.3pt;height:16.3pt;z-index:-251658752;mso-position-horizontal-relative:page;mso-position-vertical-relative:page" filled="f" stroked="f">
          <v:textbox inset="0,0,0,0">
            <w:txbxContent>
              <w:p w14:paraId="5A68301C" w14:textId="77777777" w:rsidR="00121A56" w:rsidRDefault="008F26AD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15399"/>
    <w:multiLevelType w:val="hybridMultilevel"/>
    <w:tmpl w:val="BBAE948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3F471E"/>
    <w:multiLevelType w:val="hybridMultilevel"/>
    <w:tmpl w:val="1C64697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6CF51CD"/>
    <w:multiLevelType w:val="hybridMultilevel"/>
    <w:tmpl w:val="E48A364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FD706E7"/>
    <w:multiLevelType w:val="hybridMultilevel"/>
    <w:tmpl w:val="E948EC6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6632B45"/>
    <w:multiLevelType w:val="hybridMultilevel"/>
    <w:tmpl w:val="47783D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A05240"/>
    <w:multiLevelType w:val="hybridMultilevel"/>
    <w:tmpl w:val="589233B8"/>
    <w:lvl w:ilvl="0" w:tplc="04090005">
      <w:start w:val="1"/>
      <w:numFmt w:val="bullet"/>
      <w:lvlText w:val=""/>
      <w:lvlJc w:val="left"/>
      <w:pPr>
        <w:ind w:left="10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6">
    <w:nsid w:val="71B7446A"/>
    <w:multiLevelType w:val="hybridMultilevel"/>
    <w:tmpl w:val="9F60A93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8E11EFD"/>
    <w:multiLevelType w:val="hybridMultilevel"/>
    <w:tmpl w:val="FCD62B1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21A56"/>
    <w:rsid w:val="00121A56"/>
    <w:rsid w:val="002C1AEA"/>
    <w:rsid w:val="004471EC"/>
    <w:rsid w:val="008F26AD"/>
    <w:rsid w:val="00DE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785002D0"/>
  <w15:docId w15:val="{E5418418-4CED-494A-A5C0-978DAA2B7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26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26AD"/>
  </w:style>
  <w:style w:type="paragraph" w:styleId="Footer">
    <w:name w:val="footer"/>
    <w:basedOn w:val="Normal"/>
    <w:link w:val="FooterChar"/>
    <w:uiPriority w:val="99"/>
    <w:unhideWhenUsed/>
    <w:rsid w:val="008F26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26AD"/>
  </w:style>
  <w:style w:type="paragraph" w:styleId="ListParagraph">
    <w:name w:val="List Paragraph"/>
    <w:basedOn w:val="Normal"/>
    <w:uiPriority w:val="34"/>
    <w:qFormat/>
    <w:rsid w:val="008F26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910</Words>
  <Characters>5192</Characters>
  <Application>Microsoft Office Word</Application>
  <DocSecurity>0</DocSecurity>
  <Lines>43</Lines>
  <Paragraphs>12</Paragraphs>
  <ScaleCrop>false</ScaleCrop>
  <Company>1</Company>
  <LinksUpToDate>false</LinksUpToDate>
  <CharactersWithSpaces>6090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2020-07-09T15:28:00Z</dcterms:created>
  <dcterms:modified xsi:type="dcterms:W3CDTF">2024-09-05T10:15:00Z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